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46AFA">
        <w:rPr>
          <w:rFonts w:ascii="Times New Roman" w:hAnsi="Times New Roman" w:cs="Times New Roman"/>
          <w:sz w:val="24"/>
          <w:szCs w:val="24"/>
        </w:rPr>
        <w:t>0</w:t>
      </w:r>
      <w:r w:rsidR="00E4681D">
        <w:rPr>
          <w:rFonts w:ascii="Times New Roman" w:hAnsi="Times New Roman" w:cs="Times New Roman"/>
          <w:sz w:val="24"/>
          <w:szCs w:val="24"/>
        </w:rPr>
        <w:t>6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681D">
        <w:rPr>
          <w:rFonts w:ascii="Times New Roman" w:hAnsi="Times New Roman" w:cs="Times New Roman"/>
          <w:sz w:val="24"/>
          <w:szCs w:val="24"/>
        </w:rPr>
        <w:t>4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B46AFA">
        <w:rPr>
          <w:rFonts w:ascii="Times New Roman" w:hAnsi="Times New Roman" w:cs="Times New Roman"/>
          <w:sz w:val="24"/>
          <w:szCs w:val="24"/>
        </w:rPr>
        <w:t>2</w:t>
      </w:r>
      <w:r w:rsidR="00E4681D">
        <w:rPr>
          <w:rFonts w:ascii="Times New Roman" w:hAnsi="Times New Roman" w:cs="Times New Roman"/>
          <w:sz w:val="24"/>
          <w:szCs w:val="24"/>
        </w:rPr>
        <w:t>8</w:t>
      </w:r>
      <w:r w:rsidR="00E832C2">
        <w:rPr>
          <w:rFonts w:ascii="Times New Roman" w:hAnsi="Times New Roman" w:cs="Times New Roman"/>
          <w:sz w:val="24"/>
          <w:szCs w:val="24"/>
        </w:rPr>
        <w:t xml:space="preserve">. </w:t>
      </w:r>
      <w:r w:rsidR="00E4681D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46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46AFA">
        <w:rPr>
          <w:rFonts w:ascii="Times New Roman" w:hAnsi="Times New Roman" w:cs="Times New Roman"/>
          <w:b/>
          <w:sz w:val="24"/>
          <w:szCs w:val="24"/>
        </w:rPr>
        <w:t xml:space="preserve">RAZGOVOR </w:t>
      </w:r>
      <w:r w:rsidRPr="00D549E6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46AFA" w:rsidRPr="00D549E6" w:rsidRDefault="00B46AFA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B46AFA">
      <w:pPr>
        <w:rPr>
          <w:rFonts w:ascii="Times New Roman" w:hAnsi="Times New Roman" w:cs="Times New Roman"/>
          <w:sz w:val="24"/>
          <w:szCs w:val="24"/>
        </w:rPr>
      </w:pPr>
      <w:r w:rsidRPr="00B46AFA">
        <w:rPr>
          <w:rFonts w:ascii="Times New Roman" w:hAnsi="Times New Roman" w:cs="Times New Roman"/>
          <w:sz w:val="24"/>
          <w:szCs w:val="24"/>
        </w:rPr>
        <w:t>Razgovor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="009F50CF">
        <w:rPr>
          <w:rFonts w:ascii="Times New Roman" w:hAnsi="Times New Roman" w:cs="Times New Roman"/>
          <w:b/>
          <w:sz w:val="24"/>
          <w:szCs w:val="24"/>
        </w:rPr>
        <w:t>STRUKOVNI UČITELJ/ICA IZ PODRUČJA POLJOPRIVREDE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b/>
          <w:sz w:val="24"/>
          <w:szCs w:val="24"/>
        </w:rPr>
        <w:t>- P</w:t>
      </w:r>
      <w:r w:rsidR="00075A5C" w:rsidRPr="00D549E6">
        <w:rPr>
          <w:rFonts w:ascii="Times New Roman" w:hAnsi="Times New Roman" w:cs="Times New Roman"/>
          <w:b/>
          <w:sz w:val="24"/>
          <w:szCs w:val="24"/>
        </w:rPr>
        <w:t xml:space="preserve">raktična 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>nastava</w:t>
      </w:r>
      <w:r w:rsidR="009F50CF">
        <w:rPr>
          <w:rFonts w:ascii="Times New Roman" w:hAnsi="Times New Roman" w:cs="Times New Roman"/>
          <w:b/>
          <w:sz w:val="24"/>
          <w:szCs w:val="24"/>
        </w:rPr>
        <w:t xml:space="preserve"> u programima obrazovanja iz područja poljoprivrede</w:t>
      </w:r>
      <w:r w:rsidR="00075A5C" w:rsidRPr="0007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>–</w:t>
      </w:r>
      <w:r w:rsidR="009F50CF">
        <w:rPr>
          <w:rFonts w:ascii="Times New Roman" w:hAnsi="Times New Roman" w:cs="Times New Roman"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>na</w:t>
      </w:r>
      <w:r w:rsidR="008F5F3F">
        <w:rPr>
          <w:rFonts w:ascii="Times New Roman" w:hAnsi="Times New Roman" w:cs="Times New Roman"/>
          <w:sz w:val="24"/>
          <w:szCs w:val="24"/>
        </w:rPr>
        <w:t xml:space="preserve"> </w:t>
      </w:r>
      <w:r w:rsidR="009F50CF">
        <w:rPr>
          <w:rFonts w:ascii="Times New Roman" w:hAnsi="Times New Roman" w:cs="Times New Roman"/>
          <w:sz w:val="24"/>
          <w:szCs w:val="24"/>
        </w:rPr>
        <w:t>ne</w:t>
      </w:r>
      <w:r w:rsidR="00075A5C">
        <w:rPr>
          <w:rFonts w:ascii="Times New Roman" w:hAnsi="Times New Roman" w:cs="Times New Roman"/>
          <w:sz w:val="24"/>
          <w:szCs w:val="24"/>
        </w:rPr>
        <w:t>određeno radno vrijeme</w:t>
      </w:r>
      <w:r w:rsidR="009F50CF">
        <w:rPr>
          <w:rFonts w:ascii="Times New Roman" w:hAnsi="Times New Roman" w:cs="Times New Roman"/>
          <w:sz w:val="24"/>
          <w:szCs w:val="24"/>
        </w:rPr>
        <w:t>, 40 sati tjedno</w:t>
      </w:r>
      <w:r w:rsidR="00075A5C"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 w:rsidR="00E4681D">
        <w:rPr>
          <w:rFonts w:ascii="Times New Roman" w:hAnsi="Times New Roman" w:cs="Times New Roman"/>
          <w:b/>
          <w:sz w:val="24"/>
          <w:szCs w:val="24"/>
        </w:rPr>
        <w:t>31</w:t>
      </w:r>
      <w:r w:rsidR="00E832C2" w:rsidRPr="00F35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681D">
        <w:rPr>
          <w:rFonts w:ascii="Times New Roman" w:hAnsi="Times New Roman" w:cs="Times New Roman"/>
          <w:b/>
          <w:sz w:val="24"/>
          <w:szCs w:val="24"/>
        </w:rPr>
        <w:t>svibnj</w:t>
      </w:r>
      <w:r w:rsidR="009F50C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ED" w:rsidRPr="00F3578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39ED" w:rsidRPr="00F35784">
        <w:rPr>
          <w:rFonts w:ascii="Times New Roman" w:hAnsi="Times New Roman" w:cs="Times New Roman"/>
          <w:b/>
          <w:sz w:val="24"/>
          <w:szCs w:val="24"/>
        </w:rPr>
        <w:t>. godine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u prostorijama Agronomske škole Zagreb. </w:t>
      </w:r>
    </w:p>
    <w:p w:rsidR="001539ED" w:rsidRPr="00D549E6" w:rsidRDefault="00B4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Razgovoru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Temeljem  Zakona o odgoju i obrazovanju u osnovnoj i srednjoj školi („Narodne novine“ broj 87/08., 86/09., 92/10., 105/10., 90/11., 5/12., 86/12., 94/13., 152/14., 07/17., 68/18., 98/19., 64/20.</w:t>
      </w:r>
      <w:r w:rsidR="00B46AFA">
        <w:rPr>
          <w:rFonts w:ascii="Times New Roman" w:hAnsi="Times New Roman" w:cs="Times New Roman"/>
          <w:sz w:val="24"/>
          <w:szCs w:val="24"/>
        </w:rPr>
        <w:t xml:space="preserve">, </w:t>
      </w:r>
      <w:r w:rsidRPr="00D549E6">
        <w:rPr>
          <w:rFonts w:ascii="Times New Roman" w:hAnsi="Times New Roman" w:cs="Times New Roman"/>
          <w:sz w:val="24"/>
          <w:szCs w:val="24"/>
        </w:rPr>
        <w:t>151/22.</w:t>
      </w:r>
      <w:r w:rsidR="00B46AFA">
        <w:rPr>
          <w:rFonts w:ascii="Times New Roman" w:hAnsi="Times New Roman" w:cs="Times New Roman"/>
          <w:sz w:val="24"/>
          <w:szCs w:val="24"/>
        </w:rPr>
        <w:t xml:space="preserve"> i 156/23.</w:t>
      </w:r>
      <w:r w:rsidRPr="00D549E6">
        <w:rPr>
          <w:rFonts w:ascii="Times New Roman" w:hAnsi="Times New Roman" w:cs="Times New Roman"/>
          <w:sz w:val="24"/>
          <w:szCs w:val="24"/>
        </w:rPr>
        <w:t xml:space="preserve">), članka 105. stavka 8. </w:t>
      </w:r>
    </w:p>
    <w:p w:rsidR="00B46AFA" w:rsidRDefault="00B46AFA">
      <w:pPr>
        <w:rPr>
          <w:rFonts w:ascii="Times New Roman" w:hAnsi="Times New Roman" w:cs="Times New Roman"/>
          <w:sz w:val="24"/>
          <w:szCs w:val="24"/>
        </w:rPr>
      </w:pPr>
    </w:p>
    <w:p w:rsidR="008F5F3F" w:rsidRDefault="00B46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Razgovoru </w:t>
      </w:r>
      <w:r w:rsidR="008F5F3F" w:rsidRPr="008F5F3F">
        <w:rPr>
          <w:rFonts w:ascii="Times New Roman" w:hAnsi="Times New Roman" w:cs="Times New Roman"/>
          <w:b/>
          <w:sz w:val="24"/>
          <w:szCs w:val="24"/>
        </w:rPr>
        <w:t>mogu pristupiti sljedeći kandidati/kinje:</w:t>
      </w:r>
    </w:p>
    <w:p w:rsidR="00DA3AFC" w:rsidRPr="00DA3AFC" w:rsidRDefault="00E4681D" w:rsidP="00DA3A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A.D. </w:t>
      </w:r>
      <w:r w:rsidR="00E26523">
        <w:rPr>
          <w:rFonts w:ascii="Times New Roman" w:hAnsi="Times New Roman" w:cs="Times New Roman"/>
          <w:b/>
          <w:sz w:val="24"/>
          <w:szCs w:val="24"/>
        </w:rPr>
        <w:t xml:space="preserve">– 9,00 </w:t>
      </w:r>
      <w:r w:rsidR="00DA3AFC">
        <w:rPr>
          <w:rFonts w:ascii="Times New Roman" w:hAnsi="Times New Roman" w:cs="Times New Roman"/>
          <w:b/>
          <w:sz w:val="24"/>
          <w:szCs w:val="24"/>
        </w:rPr>
        <w:t>sati</w:t>
      </w:r>
    </w:p>
    <w:p w:rsidR="00E4681D" w:rsidRDefault="00E4681D" w:rsidP="00E468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681D">
        <w:rPr>
          <w:rFonts w:ascii="Times New Roman" w:hAnsi="Times New Roman" w:cs="Times New Roman"/>
          <w:b/>
          <w:sz w:val="24"/>
          <w:szCs w:val="24"/>
        </w:rPr>
        <w:t>B.G.S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AFC">
        <w:rPr>
          <w:rFonts w:ascii="Times New Roman" w:hAnsi="Times New Roman" w:cs="Times New Roman"/>
          <w:b/>
          <w:sz w:val="24"/>
          <w:szCs w:val="24"/>
        </w:rPr>
        <w:t>– 9,20 sati</w:t>
      </w:r>
    </w:p>
    <w:p w:rsidR="00E4681D" w:rsidRDefault="00E4681D" w:rsidP="00E468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G.M. – </w:t>
      </w:r>
      <w:r w:rsidR="00DA3AFC">
        <w:rPr>
          <w:rFonts w:ascii="Times New Roman" w:hAnsi="Times New Roman" w:cs="Times New Roman"/>
          <w:b/>
          <w:sz w:val="24"/>
          <w:szCs w:val="24"/>
        </w:rPr>
        <w:t>9,40 sati</w:t>
      </w:r>
    </w:p>
    <w:p w:rsidR="00E4681D" w:rsidRDefault="00E4681D" w:rsidP="00E468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K.I .– </w:t>
      </w:r>
      <w:r w:rsidR="00DA3AFC">
        <w:rPr>
          <w:rFonts w:ascii="Times New Roman" w:hAnsi="Times New Roman" w:cs="Times New Roman"/>
          <w:b/>
          <w:sz w:val="24"/>
          <w:szCs w:val="24"/>
        </w:rPr>
        <w:t>10,00 sati</w:t>
      </w:r>
    </w:p>
    <w:p w:rsidR="00E4681D" w:rsidRDefault="00E4681D" w:rsidP="00E468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L.M. – </w:t>
      </w:r>
      <w:r w:rsidR="00DA3AFC">
        <w:rPr>
          <w:rFonts w:ascii="Times New Roman" w:hAnsi="Times New Roman" w:cs="Times New Roman"/>
          <w:b/>
          <w:sz w:val="24"/>
          <w:szCs w:val="24"/>
        </w:rPr>
        <w:t>10,20 sati</w:t>
      </w:r>
    </w:p>
    <w:p w:rsidR="00E4681D" w:rsidRDefault="00E4681D" w:rsidP="00E468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M.N. – </w:t>
      </w:r>
      <w:r w:rsidR="00DA3AFC">
        <w:rPr>
          <w:rFonts w:ascii="Times New Roman" w:hAnsi="Times New Roman" w:cs="Times New Roman"/>
          <w:b/>
          <w:sz w:val="24"/>
          <w:szCs w:val="24"/>
        </w:rPr>
        <w:t>10,40 sati</w:t>
      </w:r>
    </w:p>
    <w:p w:rsidR="00E4681D" w:rsidRDefault="00E4681D" w:rsidP="00E468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M.Z. – </w:t>
      </w:r>
      <w:r w:rsidR="00DA3AFC">
        <w:rPr>
          <w:rFonts w:ascii="Times New Roman" w:hAnsi="Times New Roman" w:cs="Times New Roman"/>
          <w:b/>
          <w:sz w:val="24"/>
          <w:szCs w:val="24"/>
        </w:rPr>
        <w:t>11,00 sati</w:t>
      </w:r>
    </w:p>
    <w:p w:rsidR="00E4681D" w:rsidRPr="00E4681D" w:rsidRDefault="00E4681D" w:rsidP="00E468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Š. I. </w:t>
      </w:r>
      <w:r w:rsidR="00DA3AFC">
        <w:rPr>
          <w:rFonts w:ascii="Times New Roman" w:hAnsi="Times New Roman" w:cs="Times New Roman"/>
          <w:b/>
          <w:sz w:val="24"/>
          <w:szCs w:val="24"/>
        </w:rPr>
        <w:t>– 11,20 sati</w:t>
      </w:r>
      <w:bookmarkStart w:id="0" w:name="_GoBack"/>
      <w:bookmarkEnd w:id="0"/>
    </w:p>
    <w:p w:rsidR="008F5F3F" w:rsidRPr="008F5F3F" w:rsidRDefault="008F5F3F" w:rsidP="008F5F3F">
      <w:pPr>
        <w:rPr>
          <w:rFonts w:ascii="Times New Roman" w:hAnsi="Times New Roman" w:cs="Times New Roman"/>
          <w:sz w:val="24"/>
          <w:szCs w:val="24"/>
        </w:rPr>
      </w:pPr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D549E6" w:rsidRPr="00F35784" w:rsidRDefault="00D549E6" w:rsidP="00F35784">
      <w:pPr>
        <w:rPr>
          <w:rFonts w:ascii="Times New Roman" w:hAnsi="Times New Roman" w:cs="Times New Roman"/>
          <w:sz w:val="24"/>
          <w:szCs w:val="24"/>
        </w:rPr>
      </w:pPr>
    </w:p>
    <w:sectPr w:rsidR="00D549E6" w:rsidRPr="00F3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DC"/>
    <w:multiLevelType w:val="hybridMultilevel"/>
    <w:tmpl w:val="3334C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ADB"/>
    <w:multiLevelType w:val="hybridMultilevel"/>
    <w:tmpl w:val="86BEC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75A5C"/>
    <w:rsid w:val="001539ED"/>
    <w:rsid w:val="00760206"/>
    <w:rsid w:val="008169F6"/>
    <w:rsid w:val="008F5F3F"/>
    <w:rsid w:val="009F50CF"/>
    <w:rsid w:val="00B46AFA"/>
    <w:rsid w:val="00CE0F94"/>
    <w:rsid w:val="00CE7166"/>
    <w:rsid w:val="00D549E6"/>
    <w:rsid w:val="00DA3AFC"/>
    <w:rsid w:val="00DA3C43"/>
    <w:rsid w:val="00E26523"/>
    <w:rsid w:val="00E4681D"/>
    <w:rsid w:val="00E832C2"/>
    <w:rsid w:val="00EC3339"/>
    <w:rsid w:val="00F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6A5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dcterms:created xsi:type="dcterms:W3CDTF">2024-05-27T12:59:00Z</dcterms:created>
  <dcterms:modified xsi:type="dcterms:W3CDTF">2024-05-27T12:59:00Z</dcterms:modified>
</cp:coreProperties>
</file>